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89B" w:rsidRDefault="00F97368" w:rsidP="00685C23">
      <w:pPr>
        <w:jc w:val="center"/>
        <w:rPr>
          <w:b/>
          <w:noProof/>
          <w:sz w:val="32"/>
        </w:rPr>
      </w:pPr>
      <w:r>
        <w:rPr>
          <w:rFonts w:hint="eastAsia"/>
          <w:b/>
          <w:noProof/>
          <w:sz w:val="32"/>
        </w:rPr>
        <w:t>신</w:t>
      </w:r>
      <w:r w:rsidR="00D021AF">
        <w:rPr>
          <w:rFonts w:hint="eastAsia"/>
          <w:b/>
          <w:noProof/>
          <w:sz w:val="32"/>
        </w:rPr>
        <w:t>규의약품 도입</w:t>
      </w:r>
      <w:bookmarkStart w:id="0" w:name="_GoBack"/>
      <w:bookmarkEnd w:id="0"/>
      <w:r w:rsidR="0025189B" w:rsidRPr="0025189B">
        <w:rPr>
          <w:rFonts w:hint="eastAsia"/>
          <w:b/>
          <w:noProof/>
          <w:sz w:val="32"/>
        </w:rPr>
        <w:t xml:space="preserve"> 신청서</w:t>
      </w:r>
    </w:p>
    <w:p w:rsidR="0025189B" w:rsidRDefault="0025189B" w:rsidP="0025189B">
      <w:pPr>
        <w:jc w:val="left"/>
        <w:rPr>
          <w:noProof/>
        </w:rPr>
      </w:pPr>
      <w:r w:rsidRPr="0025189B">
        <w:rPr>
          <w:rFonts w:hint="eastAsia"/>
          <w:noProof/>
        </w:rPr>
        <w:t xml:space="preserve">수신 </w:t>
      </w:r>
      <w:r w:rsidRPr="0025189B">
        <w:rPr>
          <w:noProof/>
        </w:rPr>
        <w:t xml:space="preserve">: </w:t>
      </w:r>
      <w:r w:rsidRPr="0025189B">
        <w:rPr>
          <w:rFonts w:hint="eastAsia"/>
          <w:noProof/>
        </w:rPr>
        <w:t>인천힘찬종합병원 약사위원회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77"/>
        <w:gridCol w:w="2231"/>
        <w:gridCol w:w="3298"/>
      </w:tblGrid>
      <w:tr w:rsidR="0025189B" w:rsidTr="00E615FC">
        <w:trPr>
          <w:trHeight w:val="489"/>
        </w:trPr>
        <w:tc>
          <w:tcPr>
            <w:tcW w:w="2254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성분명</w:t>
            </w:r>
          </w:p>
        </w:tc>
        <w:tc>
          <w:tcPr>
            <w:tcW w:w="2277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</w:p>
        </w:tc>
        <w:tc>
          <w:tcPr>
            <w:tcW w:w="2231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함량/제형</w:t>
            </w:r>
          </w:p>
        </w:tc>
        <w:tc>
          <w:tcPr>
            <w:tcW w:w="3298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</w:p>
        </w:tc>
      </w:tr>
      <w:tr w:rsidR="0025189B" w:rsidTr="00E615FC">
        <w:tc>
          <w:tcPr>
            <w:tcW w:w="2254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작용기전/약리작용</w:t>
            </w:r>
          </w:p>
          <w:p w:rsidR="0025189B" w:rsidRDefault="005A2C99" w:rsidP="00EB686D">
            <w:pPr>
              <w:jc w:val="center"/>
              <w:rPr>
                <w:noProof/>
              </w:rPr>
            </w:pPr>
            <w:r w:rsidRPr="00EB686D">
              <w:rPr>
                <w:rFonts w:asciiTheme="minorEastAsia" w:hAnsiTheme="minorEastAsia" w:hint="eastAsia"/>
                <w:noProof/>
              </w:rPr>
              <w:t>□</w:t>
            </w:r>
            <w:r w:rsidR="0025189B">
              <w:rPr>
                <w:rFonts w:hint="eastAsia"/>
                <w:noProof/>
              </w:rPr>
              <w:t>별첨</w:t>
            </w:r>
          </w:p>
        </w:tc>
        <w:tc>
          <w:tcPr>
            <w:tcW w:w="7806" w:type="dxa"/>
            <w:gridSpan w:val="3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</w:p>
          <w:p w:rsidR="005A2C99" w:rsidRDefault="005A2C99" w:rsidP="00852A85">
            <w:pPr>
              <w:jc w:val="center"/>
              <w:rPr>
                <w:noProof/>
              </w:rPr>
            </w:pPr>
          </w:p>
          <w:p w:rsidR="005A2C99" w:rsidRDefault="005A2C99" w:rsidP="00852A85">
            <w:pPr>
              <w:jc w:val="center"/>
              <w:rPr>
                <w:noProof/>
              </w:rPr>
            </w:pPr>
          </w:p>
          <w:p w:rsidR="005A2C99" w:rsidRDefault="005A2C99" w:rsidP="00852A85">
            <w:pPr>
              <w:jc w:val="center"/>
              <w:rPr>
                <w:noProof/>
              </w:rPr>
            </w:pPr>
          </w:p>
        </w:tc>
      </w:tr>
      <w:tr w:rsidR="0025189B" w:rsidTr="00E615FC">
        <w:tc>
          <w:tcPr>
            <w:tcW w:w="2254" w:type="dxa"/>
            <w:vAlign w:val="center"/>
          </w:tcPr>
          <w:p w:rsidR="005A2C99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적응증/용법용</w:t>
            </w:r>
            <w:r>
              <w:rPr>
                <w:rFonts w:asciiTheme="minorEastAsia" w:hAnsiTheme="minorEastAsia" w:hint="eastAsia"/>
                <w:noProof/>
              </w:rPr>
              <w:t>〮</w:t>
            </w:r>
            <w:r>
              <w:rPr>
                <w:rFonts w:hint="eastAsia"/>
                <w:noProof/>
              </w:rPr>
              <w:t>량</w:t>
            </w:r>
          </w:p>
          <w:p w:rsidR="0025189B" w:rsidRDefault="005A2C99" w:rsidP="00852A85">
            <w:pPr>
              <w:jc w:val="center"/>
              <w:rPr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□</w:t>
            </w:r>
            <w:r w:rsidR="0025189B">
              <w:rPr>
                <w:rFonts w:hint="eastAsia"/>
                <w:noProof/>
              </w:rPr>
              <w:t>별첨</w:t>
            </w:r>
          </w:p>
        </w:tc>
        <w:tc>
          <w:tcPr>
            <w:tcW w:w="7806" w:type="dxa"/>
            <w:gridSpan w:val="3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</w:p>
          <w:p w:rsidR="005A2C99" w:rsidRDefault="005A2C99" w:rsidP="00852A85">
            <w:pPr>
              <w:jc w:val="center"/>
              <w:rPr>
                <w:noProof/>
              </w:rPr>
            </w:pPr>
          </w:p>
          <w:p w:rsidR="005A2C99" w:rsidRDefault="005A2C99" w:rsidP="00852A85">
            <w:pPr>
              <w:jc w:val="center"/>
              <w:rPr>
                <w:noProof/>
              </w:rPr>
            </w:pPr>
          </w:p>
        </w:tc>
      </w:tr>
      <w:tr w:rsidR="0025189B" w:rsidTr="00E615FC">
        <w:trPr>
          <w:trHeight w:val="449"/>
        </w:trPr>
        <w:tc>
          <w:tcPr>
            <w:tcW w:w="2254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본원사용유사제제</w:t>
            </w:r>
          </w:p>
        </w:tc>
        <w:tc>
          <w:tcPr>
            <w:tcW w:w="2277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</w:p>
        </w:tc>
        <w:tc>
          <w:tcPr>
            <w:tcW w:w="2231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FDA승인</w:t>
            </w:r>
          </w:p>
        </w:tc>
        <w:tc>
          <w:tcPr>
            <w:tcW w:w="3298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□</w:t>
            </w:r>
            <w:r>
              <w:rPr>
                <w:rFonts w:hint="eastAsia"/>
                <w:noProof/>
              </w:rPr>
              <w:t xml:space="preserve">승인 </w:t>
            </w:r>
            <w:r w:rsidR="00685C23">
              <w:rPr>
                <w:noProof/>
              </w:rPr>
              <w:t xml:space="preserve">  </w:t>
            </w:r>
            <w:r>
              <w:rPr>
                <w:rFonts w:eastAsiaTheme="minorHAnsi"/>
                <w:noProof/>
              </w:rPr>
              <w:t>□</w:t>
            </w:r>
            <w:r>
              <w:rPr>
                <w:rFonts w:hint="eastAsia"/>
                <w:noProof/>
              </w:rPr>
              <w:t>미승인</w:t>
            </w:r>
          </w:p>
        </w:tc>
      </w:tr>
      <w:tr w:rsidR="0025189B" w:rsidTr="00E615FC">
        <w:trPr>
          <w:trHeight w:val="427"/>
        </w:trPr>
        <w:tc>
          <w:tcPr>
            <w:tcW w:w="2254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월 사용 예상량</w:t>
            </w:r>
          </w:p>
        </w:tc>
        <w:tc>
          <w:tcPr>
            <w:tcW w:w="7806" w:type="dxa"/>
            <w:gridSpan w:val="3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원내 </w:t>
            </w:r>
            <w:r>
              <w:rPr>
                <w:noProof/>
              </w:rPr>
              <w:t xml:space="preserve">(          )   </w:t>
            </w:r>
            <w:r>
              <w:rPr>
                <w:rFonts w:hint="eastAsia"/>
                <w:noProof/>
              </w:rPr>
              <w:t xml:space="preserve">원외 </w:t>
            </w:r>
            <w:r>
              <w:rPr>
                <w:noProof/>
              </w:rPr>
              <w:t>(           )</w:t>
            </w:r>
          </w:p>
        </w:tc>
      </w:tr>
      <w:tr w:rsidR="005A2C99" w:rsidTr="00E615FC">
        <w:tc>
          <w:tcPr>
            <w:tcW w:w="2254" w:type="dxa"/>
            <w:vAlign w:val="center"/>
          </w:tcPr>
          <w:p w:rsidR="005A2C99" w:rsidRDefault="005A2C99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참고문헌</w:t>
            </w:r>
          </w:p>
          <w:p w:rsidR="005A2C99" w:rsidRDefault="005A2C99" w:rsidP="00685C23">
            <w:pPr>
              <w:pStyle w:val="a4"/>
              <w:ind w:leftChars="0" w:left="760"/>
              <w:rPr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□</w:t>
            </w:r>
            <w:r>
              <w:rPr>
                <w:rFonts w:hint="eastAsia"/>
                <w:noProof/>
              </w:rPr>
              <w:t>별첨</w:t>
            </w:r>
          </w:p>
        </w:tc>
        <w:tc>
          <w:tcPr>
            <w:tcW w:w="7806" w:type="dxa"/>
            <w:gridSpan w:val="3"/>
            <w:vAlign w:val="center"/>
          </w:tcPr>
          <w:p w:rsidR="005A2C99" w:rsidRDefault="005A2C99" w:rsidP="00852A85">
            <w:pPr>
              <w:jc w:val="center"/>
              <w:rPr>
                <w:noProof/>
              </w:rPr>
            </w:pPr>
          </w:p>
        </w:tc>
      </w:tr>
      <w:tr w:rsidR="0025189B" w:rsidTr="00E615FC">
        <w:tc>
          <w:tcPr>
            <w:tcW w:w="10060" w:type="dxa"/>
            <w:gridSpan w:val="4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신청사유(유사제제가 있는 경우 기존 원내 사용의약품과 비교한 장점을 근거로 기술 요망)</w:t>
            </w:r>
          </w:p>
          <w:p w:rsidR="0025189B" w:rsidRDefault="0025189B" w:rsidP="00852A85">
            <w:pPr>
              <w:jc w:val="center"/>
              <w:rPr>
                <w:noProof/>
              </w:rPr>
            </w:pPr>
          </w:p>
          <w:p w:rsidR="0025189B" w:rsidRDefault="0025189B" w:rsidP="00852A85">
            <w:pPr>
              <w:jc w:val="center"/>
              <w:rPr>
                <w:noProof/>
              </w:rPr>
            </w:pPr>
          </w:p>
          <w:p w:rsidR="0025189B" w:rsidRDefault="0025189B" w:rsidP="00852A85">
            <w:pPr>
              <w:jc w:val="center"/>
              <w:rPr>
                <w:noProof/>
              </w:rPr>
            </w:pPr>
          </w:p>
          <w:p w:rsidR="005A2C99" w:rsidRDefault="005A2C99" w:rsidP="00852A85">
            <w:pPr>
              <w:jc w:val="center"/>
              <w:rPr>
                <w:noProof/>
              </w:rPr>
            </w:pPr>
          </w:p>
          <w:p w:rsidR="0025189B" w:rsidRDefault="0025189B" w:rsidP="00852A85">
            <w:pPr>
              <w:jc w:val="center"/>
              <w:rPr>
                <w:noProof/>
              </w:rPr>
            </w:pPr>
          </w:p>
          <w:p w:rsidR="0025189B" w:rsidRDefault="0025189B" w:rsidP="00852A85">
            <w:pPr>
              <w:jc w:val="center"/>
              <w:rPr>
                <w:noProof/>
              </w:rPr>
            </w:pPr>
          </w:p>
        </w:tc>
      </w:tr>
      <w:tr w:rsidR="0025189B" w:rsidTr="00685C23">
        <w:trPr>
          <w:trHeight w:val="3676"/>
        </w:trPr>
        <w:tc>
          <w:tcPr>
            <w:tcW w:w="10060" w:type="dxa"/>
            <w:gridSpan w:val="4"/>
            <w:vAlign w:val="center"/>
          </w:tcPr>
          <w:p w:rsidR="00685C23" w:rsidRPr="00685C23" w:rsidRDefault="0025189B" w:rsidP="00685C2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기타의견(</w:t>
            </w:r>
            <w:r w:rsidRPr="0025189B">
              <w:rPr>
                <w:rFonts w:hint="eastAsia"/>
                <w:b/>
                <w:noProof/>
              </w:rPr>
              <w:t>상품명 추천에 대한 의견이 있는 경우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: </w:t>
            </w:r>
            <w:r>
              <w:rPr>
                <w:rFonts w:eastAsiaTheme="minorHAnsi"/>
                <w:noProof/>
              </w:rPr>
              <w:t>①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다음 사항 기재,</w:t>
            </w:r>
            <w:r>
              <w:rPr>
                <w:noProof/>
              </w:rPr>
              <w:t xml:space="preserve"> </w:t>
            </w:r>
            <w:r>
              <w:rPr>
                <w:rFonts w:eastAsiaTheme="minorHAnsi"/>
                <w:noProof/>
              </w:rPr>
              <w:t>②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근거자료 제출 요망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1418"/>
              <w:gridCol w:w="1276"/>
              <w:gridCol w:w="1417"/>
              <w:gridCol w:w="1134"/>
              <w:gridCol w:w="2977"/>
            </w:tblGrid>
            <w:tr w:rsidR="0025189B" w:rsidTr="00685C23">
              <w:tc>
                <w:tcPr>
                  <w:tcW w:w="1576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상품명</w:t>
                  </w:r>
                </w:p>
              </w:tc>
              <w:tc>
                <w:tcPr>
                  <w:tcW w:w="1418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276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함량/단위</w:t>
                  </w:r>
                </w:p>
              </w:tc>
              <w:tc>
                <w:tcPr>
                  <w:tcW w:w="1417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134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제약회사</w:t>
                  </w:r>
                </w:p>
              </w:tc>
              <w:tc>
                <w:tcPr>
                  <w:tcW w:w="2977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</w:p>
              </w:tc>
            </w:tr>
            <w:tr w:rsidR="0025189B" w:rsidTr="00685C23">
              <w:tc>
                <w:tcPr>
                  <w:tcW w:w="1576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허가연월</w:t>
                  </w:r>
                </w:p>
              </w:tc>
              <w:tc>
                <w:tcPr>
                  <w:tcW w:w="1418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276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발해연월</w:t>
                  </w:r>
                </w:p>
              </w:tc>
              <w:tc>
                <w:tcPr>
                  <w:tcW w:w="1417" w:type="dxa"/>
                </w:tcPr>
                <w:p w:rsidR="0025189B" w:rsidRDefault="0025189B" w:rsidP="00D021AF">
                  <w:pPr>
                    <w:rPr>
                      <w:rFonts w:hint="eastAsia"/>
                      <w:noProof/>
                    </w:rPr>
                  </w:pPr>
                </w:p>
              </w:tc>
              <w:tc>
                <w:tcPr>
                  <w:tcW w:w="1134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기준가</w:t>
                  </w:r>
                </w:p>
              </w:tc>
              <w:tc>
                <w:tcPr>
                  <w:tcW w:w="2977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</w:p>
              </w:tc>
            </w:tr>
            <w:tr w:rsidR="0025189B" w:rsidTr="00685C23">
              <w:tc>
                <w:tcPr>
                  <w:tcW w:w="1576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약품분류</w:t>
                  </w:r>
                </w:p>
              </w:tc>
              <w:tc>
                <w:tcPr>
                  <w:tcW w:w="8222" w:type="dxa"/>
                  <w:gridSpan w:val="5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asciiTheme="minorEastAsia" w:hAnsiTheme="minorEastAsia" w:hint="eastAsia"/>
                      <w:noProof/>
                    </w:rPr>
                    <w:t xml:space="preserve">□전문 </w:t>
                  </w:r>
                  <w:r>
                    <w:rPr>
                      <w:rFonts w:asciiTheme="minorEastAsia" w:hAnsiTheme="minorEastAsia"/>
                      <w:noProof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  <w:noProof/>
                    </w:rPr>
                    <w:t xml:space="preserve"> □일반   </w:t>
                  </w:r>
                  <w:r>
                    <w:rPr>
                      <w:rFonts w:asciiTheme="minorEastAsia" w:hAnsiTheme="minorEastAsia"/>
                      <w:noProof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noProof/>
                    </w:rPr>
                    <w:t xml:space="preserve"> □마약 </w:t>
                  </w:r>
                  <w:r>
                    <w:rPr>
                      <w:rFonts w:asciiTheme="minorEastAsia" w:hAnsiTheme="minorEastAsia"/>
                      <w:noProof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  <w:noProof/>
                    </w:rPr>
                    <w:t xml:space="preserve"> □향정  </w:t>
                  </w:r>
                  <w:r>
                    <w:rPr>
                      <w:rFonts w:asciiTheme="minorEastAsia" w:hAnsiTheme="minorEastAsia"/>
                      <w:noProof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  <w:noProof/>
                    </w:rPr>
                    <w:t>□희귀</w:t>
                  </w:r>
                </w:p>
              </w:tc>
            </w:tr>
            <w:tr w:rsidR="0025189B" w:rsidTr="00685C23">
              <w:tc>
                <w:tcPr>
                  <w:tcW w:w="1576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생산구분</w:t>
                  </w:r>
                </w:p>
              </w:tc>
              <w:tc>
                <w:tcPr>
                  <w:tcW w:w="2694" w:type="dxa"/>
                  <w:gridSpan w:val="2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asciiTheme="minorEastAsia" w:hAnsiTheme="minorEastAsia" w:hint="eastAsia"/>
                      <w:noProof/>
                    </w:rPr>
                    <w:t>□국내생산  □수입</w:t>
                  </w:r>
                </w:p>
              </w:tc>
              <w:tc>
                <w:tcPr>
                  <w:tcW w:w="1417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원료공급처</w:t>
                  </w:r>
                </w:p>
              </w:tc>
              <w:tc>
                <w:tcPr>
                  <w:tcW w:w="4111" w:type="dxa"/>
                  <w:gridSpan w:val="2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asciiTheme="minorEastAsia" w:hAnsiTheme="minorEastAsia" w:hint="eastAsia"/>
                      <w:noProof/>
                    </w:rPr>
                    <w:t xml:space="preserve">□자체생산 </w:t>
                  </w:r>
                  <w:r>
                    <w:rPr>
                      <w:rFonts w:asciiTheme="minorEastAsia" w:hAnsiTheme="minorEastAsia"/>
                      <w:noProof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noProof/>
                    </w:rPr>
                    <w:t>□수입</w:t>
                  </w:r>
                </w:p>
              </w:tc>
            </w:tr>
            <w:tr w:rsidR="0025189B" w:rsidTr="00685C23">
              <w:tc>
                <w:tcPr>
                  <w:tcW w:w="1576" w:type="dxa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보험인정기준</w:t>
                  </w:r>
                </w:p>
              </w:tc>
              <w:tc>
                <w:tcPr>
                  <w:tcW w:w="8222" w:type="dxa"/>
                  <w:gridSpan w:val="5"/>
                </w:tcPr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</w:p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</w:p>
                <w:p w:rsidR="005A2C99" w:rsidRDefault="005A2C99" w:rsidP="00852A85">
                  <w:pPr>
                    <w:jc w:val="center"/>
                    <w:rPr>
                      <w:noProof/>
                    </w:rPr>
                  </w:pPr>
                </w:p>
                <w:p w:rsidR="0025189B" w:rsidRDefault="0025189B" w:rsidP="00852A85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:rsidR="0025189B" w:rsidRPr="0025189B" w:rsidRDefault="0025189B" w:rsidP="00852A85">
            <w:pPr>
              <w:jc w:val="center"/>
              <w:rPr>
                <w:noProof/>
              </w:rPr>
            </w:pPr>
          </w:p>
        </w:tc>
      </w:tr>
      <w:tr w:rsidR="0025189B" w:rsidTr="00E615FC">
        <w:tc>
          <w:tcPr>
            <w:tcW w:w="2254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약제부서기록</w:t>
            </w:r>
          </w:p>
        </w:tc>
        <w:tc>
          <w:tcPr>
            <w:tcW w:w="2277" w:type="dxa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접수일 /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접수인 확인</w:t>
            </w:r>
          </w:p>
        </w:tc>
        <w:tc>
          <w:tcPr>
            <w:tcW w:w="5529" w:type="dxa"/>
            <w:gridSpan w:val="2"/>
            <w:vAlign w:val="center"/>
          </w:tcPr>
          <w:p w:rsidR="0025189B" w:rsidRDefault="0025189B" w:rsidP="00852A85">
            <w:pPr>
              <w:jc w:val="center"/>
              <w:rPr>
                <w:noProof/>
              </w:rPr>
            </w:pPr>
          </w:p>
        </w:tc>
      </w:tr>
    </w:tbl>
    <w:p w:rsidR="00852A85" w:rsidRDefault="00852A85" w:rsidP="0025189B">
      <w:pPr>
        <w:jc w:val="left"/>
      </w:pPr>
    </w:p>
    <w:p w:rsidR="0025189B" w:rsidRDefault="0025189B" w:rsidP="000D5A78">
      <w:pPr>
        <w:ind w:firstLineChars="300" w:firstLine="600"/>
        <w:jc w:val="left"/>
      </w:pPr>
      <w:proofErr w:type="gramStart"/>
      <w:r>
        <w:rPr>
          <w:rFonts w:hint="eastAsia"/>
        </w:rPr>
        <w:t>신청</w:t>
      </w:r>
      <w:r w:rsidR="005A2C99">
        <w:rPr>
          <w:rFonts w:hint="eastAsia"/>
        </w:rPr>
        <w:t xml:space="preserve">일 </w:t>
      </w:r>
      <w:r w:rsidR="005A2C99">
        <w:t>:</w:t>
      </w:r>
      <w:proofErr w:type="gramEnd"/>
      <w:r w:rsidR="005A2C99">
        <w:t xml:space="preserve">       </w:t>
      </w:r>
      <w:r w:rsidR="00685C23">
        <w:t xml:space="preserve"> </w:t>
      </w:r>
      <w:r w:rsidR="005A2C99">
        <w:t xml:space="preserve"> </w:t>
      </w:r>
      <w:r w:rsidR="005A2C99">
        <w:rPr>
          <w:rFonts w:hint="eastAsia"/>
        </w:rPr>
        <w:t xml:space="preserve">년 </w:t>
      </w:r>
      <w:r w:rsidR="005A2C99">
        <w:t xml:space="preserve">  </w:t>
      </w:r>
      <w:r w:rsidR="005A2C99">
        <w:rPr>
          <w:rFonts w:hint="eastAsia"/>
        </w:rPr>
        <w:t xml:space="preserve">  </w:t>
      </w:r>
      <w:r w:rsidR="005A2C99">
        <w:t xml:space="preserve"> </w:t>
      </w:r>
      <w:r w:rsidR="005A2C99">
        <w:rPr>
          <w:rFonts w:hint="eastAsia"/>
        </w:rPr>
        <w:t xml:space="preserve">월 </w:t>
      </w:r>
      <w:r w:rsidR="005A2C99">
        <w:t xml:space="preserve">     </w:t>
      </w:r>
      <w:r w:rsidR="005A2C99">
        <w:rPr>
          <w:rFonts w:hint="eastAsia"/>
        </w:rPr>
        <w:t xml:space="preserve">일 </w:t>
      </w:r>
      <w:r w:rsidR="00685C23">
        <w:t xml:space="preserve">               </w:t>
      </w:r>
      <w:r w:rsidR="005A2C99">
        <w:t xml:space="preserve">        </w:t>
      </w:r>
      <w:proofErr w:type="spellStart"/>
      <w:r w:rsidR="005A2C99">
        <w:rPr>
          <w:rFonts w:hint="eastAsia"/>
        </w:rPr>
        <w:t>진료과</w:t>
      </w:r>
      <w:proofErr w:type="spellEnd"/>
      <w:r w:rsidR="005A2C99">
        <w:rPr>
          <w:rFonts w:hint="eastAsia"/>
        </w:rPr>
        <w:t xml:space="preserve"> :         </w:t>
      </w:r>
      <w:r w:rsidR="00685C23">
        <w:t xml:space="preserve"> </w:t>
      </w:r>
      <w:r w:rsidR="005A2C99">
        <w:t xml:space="preserve">    </w:t>
      </w:r>
      <w:r w:rsidR="005A2C99">
        <w:rPr>
          <w:rFonts w:hint="eastAsia"/>
        </w:rPr>
        <w:t xml:space="preserve">      과</w:t>
      </w:r>
    </w:p>
    <w:p w:rsidR="000D5A78" w:rsidRDefault="00685C23" w:rsidP="00685C23">
      <w:pPr>
        <w:ind w:firstLineChars="300" w:firstLine="600"/>
        <w:jc w:val="left"/>
      </w:pPr>
      <w:proofErr w:type="gramStart"/>
      <w:r>
        <w:rPr>
          <w:rFonts w:hint="eastAsia"/>
        </w:rPr>
        <w:t>신청의</w:t>
      </w:r>
      <w:r w:rsidR="005A2C99">
        <w:rPr>
          <w:rFonts w:hint="eastAsia"/>
        </w:rPr>
        <w:t xml:space="preserve"> </w:t>
      </w:r>
      <w:r w:rsidR="005A2C99">
        <w:t>:</w:t>
      </w:r>
      <w:proofErr w:type="gramEnd"/>
      <w:r w:rsidR="005A2C99">
        <w:t xml:space="preserve">                     (</w:t>
      </w:r>
      <w:r w:rsidR="005A2C99">
        <w:rPr>
          <w:rFonts w:hint="eastAsia"/>
        </w:rPr>
        <w:t>인)</w:t>
      </w:r>
      <w:r w:rsidR="005A2C99">
        <w:t xml:space="preserve">                     </w:t>
      </w:r>
      <w:r>
        <w:t xml:space="preserve">     </w:t>
      </w:r>
      <w:r>
        <w:rPr>
          <w:rFonts w:hint="eastAsia"/>
        </w:rPr>
        <w:t>부원장/센터장</w:t>
      </w:r>
      <w:r w:rsidR="005A2C99">
        <w:rPr>
          <w:rFonts w:hint="eastAsia"/>
        </w:rPr>
        <w:t xml:space="preserve"> </w:t>
      </w:r>
      <w:r w:rsidR="005A2C99">
        <w:t>:                  (</w:t>
      </w:r>
      <w:r w:rsidR="005A2C99">
        <w:rPr>
          <w:rFonts w:hint="eastAsia"/>
        </w:rPr>
        <w:t>인)</w:t>
      </w:r>
      <w:r w:rsidR="005A2C99">
        <w:t xml:space="preserve"> </w:t>
      </w:r>
    </w:p>
    <w:p w:rsidR="00033290" w:rsidRPr="00685C23" w:rsidRDefault="00033290" w:rsidP="00685C23">
      <w:pPr>
        <w:ind w:firstLineChars="300" w:firstLine="600"/>
        <w:jc w:val="left"/>
      </w:pPr>
    </w:p>
    <w:p w:rsidR="008C3F5D" w:rsidRDefault="008C3F5D" w:rsidP="000D5A78">
      <w:pPr>
        <w:jc w:val="center"/>
        <w:rPr>
          <w:b/>
          <w:noProof/>
          <w:sz w:val="32"/>
        </w:rPr>
      </w:pPr>
      <w:r>
        <w:rPr>
          <w:rFonts w:hint="eastAsia"/>
          <w:b/>
          <w:noProof/>
          <w:sz w:val="32"/>
        </w:rPr>
        <w:lastRenderedPageBreak/>
        <w:t xml:space="preserve">의약품 </w:t>
      </w:r>
      <w:r w:rsidR="00D021AF">
        <w:rPr>
          <w:rFonts w:hint="eastAsia"/>
          <w:b/>
          <w:noProof/>
          <w:sz w:val="32"/>
        </w:rPr>
        <w:t>상세</w:t>
      </w:r>
      <w:r>
        <w:rPr>
          <w:rFonts w:hint="eastAsia"/>
          <w:b/>
          <w:noProof/>
          <w:sz w:val="32"/>
        </w:rPr>
        <w:t>자료</w:t>
      </w:r>
    </w:p>
    <w:tbl>
      <w:tblPr>
        <w:tblW w:w="99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90"/>
        <w:gridCol w:w="496"/>
        <w:gridCol w:w="1914"/>
        <w:gridCol w:w="2410"/>
        <w:gridCol w:w="3464"/>
      </w:tblGrid>
      <w:tr w:rsidR="006C5DE9" w:rsidRPr="00D92BE4" w:rsidTr="006C5DE9">
        <w:trPr>
          <w:trHeight w:val="352"/>
          <w:jc w:val="center"/>
        </w:trPr>
        <w:tc>
          <w:tcPr>
            <w:tcW w:w="16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proofErr w:type="spellStart"/>
            <w:r w:rsidRPr="00D92BE4">
              <w:rPr>
                <w:rFonts w:asciiTheme="majorHAnsi" w:eastAsiaTheme="majorHAnsi" w:hAnsiTheme="majorHAnsi" w:cs="돋움"/>
              </w:rPr>
              <w:t>성분명</w:t>
            </w:r>
            <w:proofErr w:type="spellEnd"/>
            <w:r w:rsidRPr="00D92BE4">
              <w:rPr>
                <w:rFonts w:asciiTheme="majorHAnsi" w:eastAsiaTheme="majorHAnsi" w:hAnsiTheme="majorHAnsi" w:cs="돋움"/>
              </w:rPr>
              <w:t>(</w:t>
            </w:r>
            <w:proofErr w:type="spellStart"/>
            <w:r w:rsidRPr="00D92BE4">
              <w:rPr>
                <w:rFonts w:asciiTheme="majorHAnsi" w:eastAsiaTheme="majorHAnsi" w:hAnsiTheme="majorHAnsi" w:cs="돋움"/>
              </w:rPr>
              <w:t>일반명</w:t>
            </w:r>
            <w:proofErr w:type="spellEnd"/>
            <w:r w:rsidRPr="00D92BE4">
              <w:rPr>
                <w:rFonts w:asciiTheme="majorHAnsi" w:eastAsiaTheme="majorHAnsi" w:hAnsiTheme="majorHAnsi" w:cs="돋움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제조회사</w:t>
            </w:r>
          </w:p>
        </w:tc>
        <w:tc>
          <w:tcPr>
            <w:tcW w:w="346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6C5DE9" w:rsidRPr="00D92BE4" w:rsidTr="006C5DE9">
        <w:trPr>
          <w:trHeight w:val="344"/>
          <w:jc w:val="center"/>
        </w:trPr>
        <w:tc>
          <w:tcPr>
            <w:tcW w:w="1690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D92BE4" w:rsidRPr="00D92BE4" w:rsidRDefault="00D92BE4" w:rsidP="00FE591D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D92BE4" w:rsidRPr="00D92BE4" w:rsidRDefault="00D92BE4" w:rsidP="00FE591D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판매회사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6C5DE9" w:rsidRPr="00D92BE4" w:rsidTr="006C5DE9">
        <w:trPr>
          <w:trHeight w:val="512"/>
          <w:jc w:val="center"/>
        </w:trPr>
        <w:tc>
          <w:tcPr>
            <w:tcW w:w="169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wordWrap/>
              <w:spacing w:line="240" w:lineRule="auto"/>
              <w:jc w:val="left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한글상품명</w:t>
            </w:r>
          </w:p>
          <w:p w:rsidR="00D92BE4" w:rsidRPr="00D92BE4" w:rsidRDefault="00D92BE4" w:rsidP="00FE591D">
            <w:pPr>
              <w:pStyle w:val="a7"/>
              <w:spacing w:line="240" w:lineRule="auto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(</w:t>
            </w:r>
            <w:proofErr w:type="spellStart"/>
            <w:r w:rsidRPr="00D92BE4">
              <w:rPr>
                <w:rFonts w:asciiTheme="majorHAnsi" w:eastAsiaTheme="majorHAnsi" w:hAnsiTheme="majorHAnsi" w:cs="돋움"/>
              </w:rPr>
              <w:t>보험등재명</w:t>
            </w:r>
            <w:proofErr w:type="spellEnd"/>
            <w:r w:rsidRPr="00D92BE4">
              <w:rPr>
                <w:rFonts w:asciiTheme="majorHAnsi" w:eastAsiaTheme="majorHAnsi" w:hAnsiTheme="majorHAnsi" w:cs="돋움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국내허가(신고)일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6C5DE9" w:rsidRPr="00D92BE4" w:rsidTr="006C5DE9">
        <w:trPr>
          <w:trHeight w:val="467"/>
          <w:jc w:val="center"/>
        </w:trPr>
        <w:tc>
          <w:tcPr>
            <w:tcW w:w="169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영문상품명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보험 등재일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6C5DE9" w:rsidRPr="00D92BE4" w:rsidTr="006C5DE9">
        <w:trPr>
          <w:trHeight w:val="484"/>
          <w:jc w:val="center"/>
        </w:trPr>
        <w:tc>
          <w:tcPr>
            <w:tcW w:w="169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함량 및 제형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보험 적용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 xml:space="preserve">□ </w:t>
            </w:r>
            <w:proofErr w:type="gramStart"/>
            <w:r w:rsidRPr="00D92BE4">
              <w:rPr>
                <w:rFonts w:asciiTheme="majorHAnsi" w:eastAsiaTheme="majorHAnsi" w:hAnsiTheme="majorHAnsi" w:cs="돋움"/>
              </w:rPr>
              <w:t>급여  □</w:t>
            </w:r>
            <w:proofErr w:type="gramEnd"/>
            <w:r w:rsidRPr="00D92BE4">
              <w:rPr>
                <w:rFonts w:asciiTheme="majorHAnsi" w:eastAsiaTheme="majorHAnsi" w:hAnsiTheme="majorHAnsi" w:cs="돋움"/>
              </w:rPr>
              <w:t xml:space="preserve"> 비급여 □ </w:t>
            </w:r>
            <w:proofErr w:type="spellStart"/>
            <w:r w:rsidRPr="00D92BE4">
              <w:rPr>
                <w:rFonts w:asciiTheme="majorHAnsi" w:eastAsiaTheme="majorHAnsi" w:hAnsiTheme="majorHAnsi" w:cs="돋움"/>
              </w:rPr>
              <w:t>비보험</w:t>
            </w:r>
            <w:proofErr w:type="spellEnd"/>
          </w:p>
        </w:tc>
      </w:tr>
      <w:tr w:rsidR="006C5DE9" w:rsidRPr="00D92BE4" w:rsidTr="006C5DE9">
        <w:trPr>
          <w:trHeight w:val="506"/>
          <w:jc w:val="center"/>
        </w:trPr>
        <w:tc>
          <w:tcPr>
            <w:tcW w:w="169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spacing w:line="240" w:lineRule="auto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 xml:space="preserve">복지부 효능 </w:t>
            </w:r>
          </w:p>
          <w:p w:rsidR="00D92BE4" w:rsidRPr="00D92BE4" w:rsidRDefault="00D92BE4" w:rsidP="00FE591D">
            <w:pPr>
              <w:pStyle w:val="a7"/>
              <w:spacing w:line="240" w:lineRule="auto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분류번호/분류명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보험등재코드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6C5DE9" w:rsidRPr="00D92BE4" w:rsidTr="006C5DE9">
        <w:trPr>
          <w:trHeight w:val="460"/>
          <w:jc w:val="center"/>
        </w:trPr>
        <w:tc>
          <w:tcPr>
            <w:tcW w:w="169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>보관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92BE4" w:rsidRPr="00D92BE4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/>
              </w:rPr>
              <w:t>□</w:t>
            </w:r>
            <w:r w:rsidR="00D92BE4" w:rsidRPr="00D92BE4">
              <w:rPr>
                <w:rFonts w:asciiTheme="majorHAnsi" w:eastAsiaTheme="majorHAnsi" w:hAnsiTheme="majorHAnsi" w:cs="돋움"/>
              </w:rPr>
              <w:t>실온</w:t>
            </w:r>
            <w:r>
              <w:rPr>
                <w:rFonts w:asciiTheme="majorHAnsi" w:eastAsiaTheme="majorHAnsi" w:hAnsiTheme="majorHAnsi" w:cs="돋움" w:hint="eastAsia"/>
              </w:rPr>
              <w:t xml:space="preserve"> </w:t>
            </w:r>
            <w:r>
              <w:rPr>
                <w:rFonts w:asciiTheme="majorHAnsi" w:eastAsiaTheme="majorHAnsi" w:hAnsiTheme="majorHAnsi" w:cs="돋움"/>
              </w:rPr>
              <w:t>□</w:t>
            </w:r>
            <w:r w:rsidR="00D92BE4" w:rsidRPr="00D92BE4">
              <w:rPr>
                <w:rFonts w:asciiTheme="majorHAnsi" w:eastAsiaTheme="majorHAnsi" w:hAnsiTheme="majorHAnsi" w:cs="돋움"/>
              </w:rPr>
              <w:t>냉장</w:t>
            </w:r>
            <w:r>
              <w:rPr>
                <w:rFonts w:asciiTheme="majorHAnsi" w:eastAsiaTheme="majorHAnsi" w:hAnsiTheme="majorHAnsi" w:cs="돋움" w:hint="eastAsia"/>
              </w:rPr>
              <w:t xml:space="preserve"> </w:t>
            </w:r>
            <w:r>
              <w:rPr>
                <w:rFonts w:asciiTheme="majorHAnsi" w:eastAsiaTheme="majorHAnsi" w:hAnsiTheme="majorHAnsi" w:cs="돋움"/>
              </w:rPr>
              <w:t>□</w:t>
            </w:r>
            <w:r w:rsidR="00D92BE4" w:rsidRPr="00D92BE4">
              <w:rPr>
                <w:rFonts w:asciiTheme="majorHAnsi" w:eastAsiaTheme="majorHAnsi" w:hAnsiTheme="majorHAnsi" w:cs="돋움"/>
              </w:rPr>
              <w:t xml:space="preserve">차광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C5DE9" w:rsidRDefault="00D92BE4" w:rsidP="00FE591D">
            <w:pPr>
              <w:pStyle w:val="a7"/>
              <w:wordWrap/>
              <w:spacing w:line="240" w:lineRule="auto"/>
              <w:jc w:val="center"/>
              <w:rPr>
                <w:rFonts w:asciiTheme="majorHAnsi" w:eastAsiaTheme="majorHAnsi" w:hAnsiTheme="majorHAnsi" w:cs="돋움"/>
              </w:rPr>
            </w:pPr>
            <w:proofErr w:type="spellStart"/>
            <w:r w:rsidRPr="00D92BE4">
              <w:rPr>
                <w:rFonts w:asciiTheme="majorHAnsi" w:eastAsiaTheme="majorHAnsi" w:hAnsiTheme="majorHAnsi" w:cs="돋움"/>
              </w:rPr>
              <w:t>보험가</w:t>
            </w:r>
            <w:proofErr w:type="spellEnd"/>
            <w:r w:rsidRPr="00D92BE4">
              <w:rPr>
                <w:rFonts w:asciiTheme="majorHAnsi" w:eastAsiaTheme="majorHAnsi" w:hAnsiTheme="majorHAnsi" w:cs="돋움"/>
              </w:rPr>
              <w:t xml:space="preserve"> (비보험시 </w:t>
            </w:r>
          </w:p>
          <w:p w:rsidR="00D92BE4" w:rsidRPr="00D92BE4" w:rsidRDefault="00D92BE4" w:rsidP="00FE591D">
            <w:pPr>
              <w:pStyle w:val="a7"/>
              <w:wordWrap/>
              <w:spacing w:line="240" w:lineRule="auto"/>
              <w:jc w:val="center"/>
              <w:rPr>
                <w:rFonts w:asciiTheme="majorHAnsi" w:eastAsiaTheme="majorHAnsi" w:hAnsiTheme="majorHAnsi" w:cs="돋움"/>
              </w:rPr>
            </w:pPr>
            <w:r w:rsidRPr="00D92BE4">
              <w:rPr>
                <w:rFonts w:asciiTheme="majorHAnsi" w:eastAsiaTheme="majorHAnsi" w:hAnsiTheme="majorHAnsi" w:cs="돋움"/>
              </w:rPr>
              <w:t xml:space="preserve">납품 </w:t>
            </w:r>
            <w:proofErr w:type="spellStart"/>
            <w:r w:rsidRPr="00D92BE4">
              <w:rPr>
                <w:rFonts w:asciiTheme="majorHAnsi" w:eastAsiaTheme="majorHAnsi" w:hAnsiTheme="majorHAnsi" w:cs="돋움"/>
              </w:rPr>
              <w:t>예상가</w:t>
            </w:r>
            <w:proofErr w:type="spellEnd"/>
            <w:r w:rsidRPr="00D92BE4">
              <w:rPr>
                <w:rFonts w:asciiTheme="majorHAnsi" w:eastAsiaTheme="majorHAnsi" w:hAnsiTheme="majorHAnsi" w:cs="돋움"/>
              </w:rPr>
              <w:t xml:space="preserve"> 기재)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D92BE4" w:rsidRPr="00D92BE4" w:rsidRDefault="00D92BE4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0D5A78" w:rsidRPr="00D92BE4" w:rsidTr="006C5DE9">
        <w:trPr>
          <w:trHeight w:val="1139"/>
          <w:jc w:val="center"/>
        </w:trPr>
        <w:tc>
          <w:tcPr>
            <w:tcW w:w="997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약리작용</w:t>
            </w: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6C5DE9" w:rsidRPr="00D92BE4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0D5A78" w:rsidRPr="00D92BE4" w:rsidTr="006C5DE9">
        <w:trPr>
          <w:trHeight w:val="1485"/>
          <w:jc w:val="center"/>
        </w:trPr>
        <w:tc>
          <w:tcPr>
            <w:tcW w:w="651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D5A78" w:rsidRDefault="000D5A78" w:rsidP="000D5A78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적응증(의료보험 인정범위)</w:t>
            </w:r>
          </w:p>
          <w:p w:rsidR="000D5A78" w:rsidRDefault="000D5A78" w:rsidP="000D5A78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Default="000D5A78" w:rsidP="000D5A78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Pr="00D92BE4" w:rsidRDefault="000D5A78" w:rsidP="000D5A78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보험인정 이외의 효능</w:t>
            </w: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Pr="00D92BE4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0D5A78" w:rsidRPr="00D92BE4" w:rsidTr="00033290">
        <w:trPr>
          <w:trHeight w:val="1615"/>
          <w:jc w:val="center"/>
        </w:trPr>
        <w:tc>
          <w:tcPr>
            <w:tcW w:w="997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D5A78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본체의 특징</w:t>
            </w: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6C5DE9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Pr="00D92BE4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6C5DE9" w:rsidRPr="00D92BE4" w:rsidTr="00033290">
        <w:trPr>
          <w:trHeight w:val="1820"/>
          <w:jc w:val="center"/>
        </w:trPr>
        <w:tc>
          <w:tcPr>
            <w:tcW w:w="997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C5DE9" w:rsidRDefault="006C5DE9" w:rsidP="006C5DE9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용법, 용량(의료보험 인정범위)</w:t>
            </w:r>
            <w:r>
              <w:rPr>
                <w:rFonts w:asciiTheme="majorHAnsi" w:eastAsiaTheme="majorHAnsi" w:hAnsiTheme="majorHAnsi" w:cs="돋움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돋움" w:hint="eastAsia"/>
              </w:rPr>
              <w:t>최대유효량</w:t>
            </w:r>
            <w:proofErr w:type="spellEnd"/>
            <w:r>
              <w:rPr>
                <w:rFonts w:asciiTheme="majorHAnsi" w:eastAsiaTheme="majorHAnsi" w:hAnsiTheme="majorHAnsi" w:cs="돋움" w:hint="eastAsia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돋움" w:hint="eastAsia"/>
              </w:rPr>
              <w:t>소아약용량</w:t>
            </w:r>
            <w:proofErr w:type="spellEnd"/>
          </w:p>
          <w:p w:rsidR="006C5DE9" w:rsidRDefault="006C5DE9" w:rsidP="006C5DE9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6C5DE9" w:rsidRDefault="006C5DE9" w:rsidP="006C5DE9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6C5DE9" w:rsidRPr="006C5DE9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0D5A78" w:rsidRPr="00D92BE4" w:rsidTr="006007BB">
        <w:trPr>
          <w:trHeight w:val="613"/>
          <w:jc w:val="center"/>
        </w:trPr>
        <w:tc>
          <w:tcPr>
            <w:tcW w:w="997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사용상 주의 부작용,</w:t>
            </w:r>
            <w:r>
              <w:rPr>
                <w:rFonts w:asciiTheme="majorHAnsi" w:eastAsiaTheme="majorHAnsi" w:hAnsiTheme="majorHAnsi" w:cs="돋움"/>
              </w:rPr>
              <w:t xml:space="preserve"> </w:t>
            </w:r>
            <w:r>
              <w:rPr>
                <w:rFonts w:asciiTheme="majorHAnsi" w:eastAsiaTheme="majorHAnsi" w:hAnsiTheme="majorHAnsi" w:cs="돋움" w:hint="eastAsia"/>
              </w:rPr>
              <w:t>금기</w:t>
            </w: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Pr="00D92BE4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0D5A78" w:rsidRPr="00D92BE4" w:rsidTr="00874179">
        <w:trPr>
          <w:trHeight w:val="613"/>
          <w:jc w:val="center"/>
        </w:trPr>
        <w:tc>
          <w:tcPr>
            <w:tcW w:w="9974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약동학적 자료(흡수,</w:t>
            </w:r>
            <w:r>
              <w:rPr>
                <w:rFonts w:asciiTheme="majorHAnsi" w:eastAsiaTheme="majorHAnsi" w:hAnsiTheme="majorHAnsi" w:cs="돋움"/>
              </w:rPr>
              <w:t xml:space="preserve"> </w:t>
            </w:r>
            <w:r>
              <w:rPr>
                <w:rFonts w:asciiTheme="majorHAnsi" w:eastAsiaTheme="majorHAnsi" w:hAnsiTheme="majorHAnsi" w:cs="돋움" w:hint="eastAsia"/>
              </w:rPr>
              <w:t>분포,</w:t>
            </w:r>
            <w:r>
              <w:rPr>
                <w:rFonts w:asciiTheme="majorHAnsi" w:eastAsiaTheme="majorHAnsi" w:hAnsiTheme="majorHAnsi" w:cs="돋움"/>
              </w:rPr>
              <w:t xml:space="preserve"> </w:t>
            </w:r>
            <w:r>
              <w:rPr>
                <w:rFonts w:asciiTheme="majorHAnsi" w:eastAsiaTheme="majorHAnsi" w:hAnsiTheme="majorHAnsi" w:cs="돋움" w:hint="eastAsia"/>
              </w:rPr>
              <w:t>대사,</w:t>
            </w:r>
            <w:r>
              <w:rPr>
                <w:rFonts w:asciiTheme="majorHAnsi" w:eastAsiaTheme="majorHAnsi" w:hAnsiTheme="majorHAnsi" w:cs="돋움"/>
              </w:rPr>
              <w:t xml:space="preserve"> </w:t>
            </w:r>
            <w:r>
              <w:rPr>
                <w:rFonts w:asciiTheme="majorHAnsi" w:eastAsiaTheme="majorHAnsi" w:hAnsiTheme="majorHAnsi" w:cs="돋움" w:hint="eastAsia"/>
              </w:rPr>
              <w:t>배설)</w:t>
            </w: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Pr="00D92BE4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F764CD" w:rsidRPr="00D92BE4" w:rsidTr="00685C23">
        <w:trPr>
          <w:trHeight w:val="569"/>
          <w:jc w:val="center"/>
        </w:trPr>
        <w:tc>
          <w:tcPr>
            <w:tcW w:w="169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lastRenderedPageBreak/>
              <w:t>안전성</w:t>
            </w:r>
          </w:p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(Safety)</w:t>
            </w:r>
          </w:p>
        </w:tc>
        <w:tc>
          <w:tcPr>
            <w:tcW w:w="496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독성</w:t>
            </w:r>
          </w:p>
        </w:tc>
        <w:tc>
          <w:tcPr>
            <w:tcW w:w="191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급성</w:t>
            </w:r>
          </w:p>
        </w:tc>
        <w:tc>
          <w:tcPr>
            <w:tcW w:w="5874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F764CD" w:rsidRPr="00D92BE4" w:rsidTr="00685C23">
        <w:trPr>
          <w:trHeight w:val="344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F764CD" w:rsidRPr="00D92BE4" w:rsidRDefault="00F764CD" w:rsidP="00FE591D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6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764CD" w:rsidRPr="00D92BE4" w:rsidRDefault="00F764CD" w:rsidP="00FE591D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1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685C23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만성</w:t>
            </w:r>
          </w:p>
        </w:tc>
        <w:tc>
          <w:tcPr>
            <w:tcW w:w="5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F764CD" w:rsidRPr="00D92BE4" w:rsidTr="006C5DE9">
        <w:trPr>
          <w:trHeight w:val="512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spacing w:line="240" w:lineRule="auto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임부/</w:t>
            </w:r>
            <w:proofErr w:type="spellStart"/>
            <w:r>
              <w:rPr>
                <w:rFonts w:asciiTheme="majorHAnsi" w:eastAsiaTheme="majorHAnsi" w:hAnsiTheme="majorHAnsi" w:cs="돋움" w:hint="eastAsia"/>
              </w:rPr>
              <w:t>수유부</w:t>
            </w:r>
            <w:proofErr w:type="spellEnd"/>
          </w:p>
        </w:tc>
        <w:tc>
          <w:tcPr>
            <w:tcW w:w="5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F764CD" w:rsidRPr="00D92BE4" w:rsidTr="006C5DE9">
        <w:trPr>
          <w:trHeight w:val="467"/>
          <w:jc w:val="center"/>
        </w:trPr>
        <w:tc>
          <w:tcPr>
            <w:tcW w:w="1690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유아/소아</w:t>
            </w:r>
          </w:p>
        </w:tc>
        <w:tc>
          <w:tcPr>
            <w:tcW w:w="5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F764CD" w:rsidRPr="00D92BE4" w:rsidTr="006C5DE9">
        <w:trPr>
          <w:trHeight w:val="484"/>
          <w:jc w:val="center"/>
        </w:trPr>
        <w:tc>
          <w:tcPr>
            <w:tcW w:w="1690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안정성</w:t>
            </w:r>
          </w:p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(Stability)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성상</w:t>
            </w:r>
          </w:p>
        </w:tc>
        <w:tc>
          <w:tcPr>
            <w:tcW w:w="5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F764CD" w:rsidRPr="00D92BE4" w:rsidTr="006C5DE9">
        <w:trPr>
          <w:trHeight w:val="506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spacing w:line="240" w:lineRule="auto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저장방법</w:t>
            </w:r>
          </w:p>
        </w:tc>
        <w:tc>
          <w:tcPr>
            <w:tcW w:w="5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F764CD" w:rsidRPr="00D92BE4" w:rsidTr="006C5DE9">
        <w:trPr>
          <w:trHeight w:val="460"/>
          <w:jc w:val="center"/>
        </w:trPr>
        <w:tc>
          <w:tcPr>
            <w:tcW w:w="1690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64CD" w:rsidRPr="00D92BE4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r>
              <w:rPr>
                <w:rFonts w:asciiTheme="majorHAnsi" w:eastAsiaTheme="majorHAnsi" w:hAnsiTheme="majorHAnsi" w:cs="돋움" w:hint="eastAsia"/>
              </w:rPr>
              <w:t>유효기간</w:t>
            </w:r>
          </w:p>
        </w:tc>
        <w:tc>
          <w:tcPr>
            <w:tcW w:w="5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F764CD" w:rsidRPr="00D92BE4" w:rsidRDefault="00F764CD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0D5A78" w:rsidRPr="00D92BE4" w:rsidTr="006C5DE9">
        <w:trPr>
          <w:trHeight w:val="1335"/>
          <w:jc w:val="center"/>
        </w:trPr>
        <w:tc>
          <w:tcPr>
            <w:tcW w:w="997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D5A78" w:rsidRDefault="00685C23" w:rsidP="00FE591D">
            <w:pPr>
              <w:pStyle w:val="a7"/>
              <w:rPr>
                <w:rFonts w:asciiTheme="majorHAnsi" w:eastAsiaTheme="majorHAnsi" w:hAnsiTheme="majorHAnsi" w:cs="돋움"/>
                <w:b/>
              </w:rPr>
            </w:pPr>
            <w:proofErr w:type="spellStart"/>
            <w:r>
              <w:rPr>
                <w:rFonts w:asciiTheme="majorHAnsi" w:eastAsiaTheme="majorHAnsi" w:hAnsiTheme="majorHAnsi" w:cs="돋움" w:hint="eastAsia"/>
                <w:b/>
              </w:rPr>
              <w:t>주사제</w:t>
            </w:r>
            <w:proofErr w:type="spellEnd"/>
            <w:r>
              <w:rPr>
                <w:rFonts w:asciiTheme="majorHAnsi" w:eastAsiaTheme="majorHAnsi" w:hAnsiTheme="majorHAnsi" w:cs="돋움" w:hint="eastAsia"/>
                <w:b/>
              </w:rPr>
              <w:t xml:space="preserve"> </w:t>
            </w:r>
            <w:r w:rsidR="006C5DE9" w:rsidRPr="006C5DE9">
              <w:rPr>
                <w:rFonts w:asciiTheme="majorHAnsi" w:eastAsiaTheme="majorHAnsi" w:hAnsiTheme="majorHAnsi" w:cs="돋움" w:hint="eastAsia"/>
                <w:b/>
              </w:rPr>
              <w:t xml:space="preserve">혹은 시럽의 경우 </w:t>
            </w:r>
            <w:proofErr w:type="spellStart"/>
            <w:r w:rsidR="006C5DE9" w:rsidRPr="006C5DE9">
              <w:rPr>
                <w:rFonts w:asciiTheme="majorHAnsi" w:eastAsiaTheme="majorHAnsi" w:hAnsiTheme="majorHAnsi" w:cs="돋움" w:hint="eastAsia"/>
                <w:b/>
              </w:rPr>
              <w:t>용약조제방법</w:t>
            </w:r>
            <w:proofErr w:type="spellEnd"/>
            <w:r w:rsidR="006C5DE9" w:rsidRPr="006C5DE9">
              <w:rPr>
                <w:rFonts w:asciiTheme="majorHAnsi" w:eastAsiaTheme="majorHAnsi" w:hAnsiTheme="majorHAnsi" w:cs="돋움" w:hint="eastAsia"/>
                <w:b/>
              </w:rPr>
              <w:t>,</w:t>
            </w:r>
            <w:r w:rsidR="006C5DE9" w:rsidRPr="006C5DE9">
              <w:rPr>
                <w:rFonts w:asciiTheme="majorHAnsi" w:eastAsiaTheme="majorHAnsi" w:hAnsiTheme="majorHAnsi" w:cs="돋움"/>
                <w:b/>
              </w:rPr>
              <w:t xml:space="preserve"> </w:t>
            </w:r>
            <w:r w:rsidR="006C5DE9" w:rsidRPr="006C5DE9">
              <w:rPr>
                <w:rFonts w:asciiTheme="majorHAnsi" w:eastAsiaTheme="majorHAnsi" w:hAnsiTheme="majorHAnsi" w:cs="돋움" w:hint="eastAsia"/>
                <w:b/>
              </w:rPr>
              <w:t>용</w:t>
            </w:r>
            <w:r w:rsidR="006C5DE9">
              <w:rPr>
                <w:rFonts w:asciiTheme="majorHAnsi" w:eastAsiaTheme="majorHAnsi" w:hAnsiTheme="majorHAnsi" w:cs="돋움" w:hint="eastAsia"/>
                <w:b/>
              </w:rPr>
              <w:t>액</w:t>
            </w:r>
            <w:r w:rsidR="006C5DE9" w:rsidRPr="006C5DE9">
              <w:rPr>
                <w:rFonts w:asciiTheme="majorHAnsi" w:eastAsiaTheme="majorHAnsi" w:hAnsiTheme="majorHAnsi" w:cs="돋움" w:hint="eastAsia"/>
                <w:b/>
              </w:rPr>
              <w:t>상태에서의 안정성</w:t>
            </w:r>
            <w:r w:rsidR="006C5DE9">
              <w:rPr>
                <w:rFonts w:asciiTheme="majorHAnsi" w:eastAsiaTheme="majorHAnsi" w:hAnsiTheme="majorHAnsi" w:cs="돋움" w:hint="eastAsia"/>
                <w:b/>
              </w:rPr>
              <w:t xml:space="preserve">, </w:t>
            </w:r>
            <w:proofErr w:type="spellStart"/>
            <w:r w:rsidR="006C5DE9">
              <w:rPr>
                <w:rFonts w:asciiTheme="majorHAnsi" w:eastAsiaTheme="majorHAnsi" w:hAnsiTheme="majorHAnsi" w:cs="돋움" w:hint="eastAsia"/>
                <w:b/>
              </w:rPr>
              <w:t>보관법</w:t>
            </w:r>
            <w:proofErr w:type="spellEnd"/>
            <w:r w:rsidR="006C5DE9">
              <w:rPr>
                <w:rFonts w:asciiTheme="majorHAnsi" w:eastAsiaTheme="majorHAnsi" w:hAnsiTheme="majorHAnsi" w:cs="돋움" w:hint="eastAsia"/>
                <w:b/>
              </w:rPr>
              <w:t>,</w:t>
            </w:r>
            <w:r w:rsidR="006C5DE9">
              <w:rPr>
                <w:rFonts w:asciiTheme="majorHAnsi" w:eastAsiaTheme="majorHAnsi" w:hAnsiTheme="majorHAnsi" w:cs="돋움"/>
                <w:b/>
              </w:rPr>
              <w:t xml:space="preserve"> </w:t>
            </w:r>
            <w:r w:rsidR="006C5DE9">
              <w:rPr>
                <w:rFonts w:asciiTheme="majorHAnsi" w:eastAsiaTheme="majorHAnsi" w:hAnsiTheme="majorHAnsi" w:cs="돋움" w:hint="eastAsia"/>
                <w:b/>
              </w:rPr>
              <w:t xml:space="preserve">보관기간 </w:t>
            </w:r>
            <w:r w:rsidR="006C5DE9" w:rsidRPr="006C5DE9">
              <w:rPr>
                <w:rFonts w:asciiTheme="majorHAnsi" w:eastAsiaTheme="majorHAnsi" w:hAnsiTheme="majorHAnsi" w:cs="돋움" w:hint="eastAsia"/>
                <w:b/>
              </w:rPr>
              <w:t xml:space="preserve">필히 기재 </w:t>
            </w:r>
          </w:p>
          <w:p w:rsidR="006C5DE9" w:rsidRPr="006C5DE9" w:rsidRDefault="006C5DE9" w:rsidP="00FE591D">
            <w:pPr>
              <w:pStyle w:val="a7"/>
              <w:rPr>
                <w:rFonts w:asciiTheme="majorHAnsi" w:eastAsiaTheme="majorHAnsi" w:hAnsiTheme="majorHAnsi" w:cs="돋움"/>
                <w:b/>
              </w:rPr>
            </w:pPr>
          </w:p>
          <w:p w:rsidR="000D5A78" w:rsidRPr="00685C23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0D5A78" w:rsidRPr="006C5DE9" w:rsidRDefault="000D5A78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  <w:tr w:rsidR="006C5DE9" w:rsidRPr="00D92BE4" w:rsidTr="00431A4F">
        <w:trPr>
          <w:trHeight w:val="1485"/>
          <w:jc w:val="center"/>
        </w:trPr>
        <w:tc>
          <w:tcPr>
            <w:tcW w:w="997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C5DE9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  <w:proofErr w:type="spellStart"/>
            <w:r>
              <w:rPr>
                <w:rFonts w:asciiTheme="majorHAnsi" w:eastAsiaTheme="majorHAnsi" w:hAnsiTheme="majorHAnsi" w:cs="돋움" w:hint="eastAsia"/>
              </w:rPr>
              <w:t>배합금기</w:t>
            </w:r>
            <w:proofErr w:type="spellEnd"/>
            <w:r>
              <w:rPr>
                <w:rFonts w:asciiTheme="majorHAnsi" w:eastAsiaTheme="majorHAnsi" w:hAnsiTheme="majorHAnsi" w:cs="돋움" w:hint="eastAsia"/>
              </w:rPr>
              <w:t xml:space="preserve"> 및 약물상호작용</w:t>
            </w:r>
          </w:p>
          <w:p w:rsidR="006C5DE9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6C5DE9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  <w:p w:rsidR="006C5DE9" w:rsidRPr="00D92BE4" w:rsidRDefault="006C5DE9" w:rsidP="00FE591D">
            <w:pPr>
              <w:pStyle w:val="a7"/>
              <w:rPr>
                <w:rFonts w:asciiTheme="majorHAnsi" w:eastAsiaTheme="majorHAnsi" w:hAnsiTheme="majorHAnsi" w:cs="돋움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562"/>
        <w:tblW w:w="0" w:type="auto"/>
        <w:tblLook w:val="04A0" w:firstRow="1" w:lastRow="0" w:firstColumn="1" w:lastColumn="0" w:noHBand="0" w:noVBand="1"/>
      </w:tblPr>
      <w:tblGrid>
        <w:gridCol w:w="2548"/>
        <w:gridCol w:w="3684"/>
        <w:gridCol w:w="3962"/>
      </w:tblGrid>
      <w:tr w:rsidR="00FC3BBE" w:rsidRPr="006C5DE9" w:rsidTr="00FC3BBE">
        <w:trPr>
          <w:trHeight w:val="378"/>
        </w:trPr>
        <w:tc>
          <w:tcPr>
            <w:tcW w:w="2548" w:type="dxa"/>
            <w:vAlign w:val="center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상품명</w:t>
            </w:r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425"/>
        </w:trPr>
        <w:tc>
          <w:tcPr>
            <w:tcW w:w="2548" w:type="dxa"/>
            <w:vAlign w:val="center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성분명</w:t>
            </w:r>
            <w:proofErr w:type="spellEnd"/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404"/>
        </w:trPr>
        <w:tc>
          <w:tcPr>
            <w:tcW w:w="2548" w:type="dxa"/>
            <w:vAlign w:val="center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함량/제형</w:t>
            </w:r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1133"/>
        </w:trPr>
        <w:tc>
          <w:tcPr>
            <w:tcW w:w="2548" w:type="dxa"/>
            <w:vAlign w:val="center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적응증</w:t>
            </w:r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442"/>
        </w:trPr>
        <w:tc>
          <w:tcPr>
            <w:tcW w:w="2548" w:type="dxa"/>
            <w:vAlign w:val="center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급여</w:t>
            </w:r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1271"/>
        </w:trPr>
        <w:tc>
          <w:tcPr>
            <w:tcW w:w="2548" w:type="dxa"/>
            <w:vAlign w:val="center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용법용</w:t>
            </w:r>
            <w:r>
              <w:rPr>
                <w:rFonts w:asciiTheme="minorEastAsia" w:hAnsiTheme="minorEastAsia" w:hint="eastAsia"/>
                <w:szCs w:val="20"/>
              </w:rPr>
              <w:t>〮</w:t>
            </w:r>
            <w:r>
              <w:rPr>
                <w:rFonts w:hint="eastAsia"/>
                <w:szCs w:val="20"/>
              </w:rPr>
              <w:t>량</w:t>
            </w:r>
            <w:proofErr w:type="spellEnd"/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1231"/>
        </w:trPr>
        <w:tc>
          <w:tcPr>
            <w:tcW w:w="2548" w:type="dxa"/>
            <w:vAlign w:val="center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부작용</w:t>
            </w:r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282"/>
        </w:trPr>
        <w:tc>
          <w:tcPr>
            <w:tcW w:w="2548" w:type="dxa"/>
            <w:vAlign w:val="center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약가</w:t>
            </w:r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344"/>
        </w:trPr>
        <w:tc>
          <w:tcPr>
            <w:tcW w:w="2548" w:type="dxa"/>
            <w:vAlign w:val="center"/>
          </w:tcPr>
          <w:p w:rsidR="00FC3BBE" w:rsidRDefault="00FC3BBE" w:rsidP="00FC3BB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월 (예상)사용량</w:t>
            </w:r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  <w:tr w:rsidR="00FC3BBE" w:rsidRPr="006C5DE9" w:rsidTr="00FC3BBE">
        <w:trPr>
          <w:trHeight w:val="326"/>
        </w:trPr>
        <w:tc>
          <w:tcPr>
            <w:tcW w:w="2548" w:type="dxa"/>
            <w:vAlign w:val="center"/>
          </w:tcPr>
          <w:p w:rsidR="00FC3BBE" w:rsidRDefault="00FC3BBE" w:rsidP="00FC3BB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제조회사</w:t>
            </w:r>
          </w:p>
        </w:tc>
        <w:tc>
          <w:tcPr>
            <w:tcW w:w="3684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  <w:tc>
          <w:tcPr>
            <w:tcW w:w="3962" w:type="dxa"/>
          </w:tcPr>
          <w:p w:rsidR="00FC3BBE" w:rsidRPr="006C5DE9" w:rsidRDefault="00FC3BBE" w:rsidP="00FC3BBE">
            <w:pPr>
              <w:jc w:val="center"/>
              <w:rPr>
                <w:szCs w:val="20"/>
              </w:rPr>
            </w:pPr>
          </w:p>
        </w:tc>
      </w:tr>
    </w:tbl>
    <w:p w:rsidR="006C5DE9" w:rsidRPr="006C5DE9" w:rsidRDefault="006C5DE9" w:rsidP="00FC3BBE">
      <w:pPr>
        <w:jc w:val="center"/>
        <w:rPr>
          <w:b/>
          <w:sz w:val="32"/>
          <w:szCs w:val="32"/>
        </w:rPr>
      </w:pPr>
      <w:r w:rsidRPr="006C5DE9">
        <w:rPr>
          <w:rFonts w:hint="eastAsia"/>
          <w:b/>
          <w:sz w:val="32"/>
          <w:szCs w:val="32"/>
        </w:rPr>
        <w:t>유사제제와의 비교</w:t>
      </w:r>
    </w:p>
    <w:sectPr w:rsidR="006C5DE9" w:rsidRPr="006C5DE9" w:rsidSect="000D5A78">
      <w:headerReference w:type="default" r:id="rId8"/>
      <w:pgSz w:w="11906" w:h="16838"/>
      <w:pgMar w:top="720" w:right="851" w:bottom="72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368" w:rsidRDefault="00F97368" w:rsidP="00F97368">
      <w:pPr>
        <w:spacing w:after="0" w:line="240" w:lineRule="auto"/>
      </w:pPr>
      <w:r>
        <w:separator/>
      </w:r>
    </w:p>
  </w:endnote>
  <w:endnote w:type="continuationSeparator" w:id="0">
    <w:p w:rsidR="00F97368" w:rsidRDefault="00F97368" w:rsidP="00F9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368" w:rsidRDefault="00F97368" w:rsidP="00F97368">
      <w:pPr>
        <w:spacing w:after="0" w:line="240" w:lineRule="auto"/>
      </w:pPr>
      <w:r>
        <w:separator/>
      </w:r>
    </w:p>
  </w:footnote>
  <w:footnote w:type="continuationSeparator" w:id="0">
    <w:p w:rsidR="00F97368" w:rsidRDefault="00F97368" w:rsidP="00F9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368" w:rsidRPr="00033290" w:rsidRDefault="00F97368" w:rsidP="00033290">
    <w:pPr>
      <w:pStyle w:val="a5"/>
      <w:jc w:val="right"/>
      <w:rPr>
        <w:b/>
        <w:sz w:val="22"/>
      </w:rPr>
    </w:pPr>
    <w:r w:rsidRPr="00F97368">
      <w:rPr>
        <w:b/>
        <w:noProof/>
        <w:sz w:val="22"/>
      </w:rPr>
      <w:drawing>
        <wp:anchor distT="0" distB="0" distL="115189" distR="115189" simplePos="0" relativeHeight="251659264" behindDoc="0" locked="0" layoutInCell="1" allowOverlap="1" wp14:anchorId="1634FFB8" wp14:editId="0A42E07B">
          <wp:simplePos x="0" y="0"/>
          <wp:positionH relativeFrom="column">
            <wp:posOffset>4991100</wp:posOffset>
          </wp:positionH>
          <wp:positionV relativeFrom="paragraph">
            <wp:posOffset>-47625</wp:posOffset>
          </wp:positionV>
          <wp:extent cx="285750" cy="304800"/>
          <wp:effectExtent l="0" t="0" r="0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7368">
      <w:rPr>
        <w:rFonts w:hint="eastAsia"/>
        <w:b/>
        <w:sz w:val="22"/>
      </w:rPr>
      <w:t>인천힘찬종합병원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5FB8"/>
    <w:multiLevelType w:val="hybridMultilevel"/>
    <w:tmpl w:val="F7D8A2DE"/>
    <w:lvl w:ilvl="0" w:tplc="BA54C8B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9B"/>
    <w:rsid w:val="00033290"/>
    <w:rsid w:val="00091CA3"/>
    <w:rsid w:val="000D5A78"/>
    <w:rsid w:val="000F3368"/>
    <w:rsid w:val="0025189B"/>
    <w:rsid w:val="004776DE"/>
    <w:rsid w:val="005A2C99"/>
    <w:rsid w:val="005E6B6F"/>
    <w:rsid w:val="005F449E"/>
    <w:rsid w:val="00685C23"/>
    <w:rsid w:val="006C5DE9"/>
    <w:rsid w:val="007E5D3F"/>
    <w:rsid w:val="00852A85"/>
    <w:rsid w:val="008C3F5D"/>
    <w:rsid w:val="00977C3F"/>
    <w:rsid w:val="00D021AF"/>
    <w:rsid w:val="00D92BE4"/>
    <w:rsid w:val="00E615FC"/>
    <w:rsid w:val="00EB686D"/>
    <w:rsid w:val="00F764CD"/>
    <w:rsid w:val="00F97368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6A15B8"/>
  <w15:chartTrackingRefBased/>
  <w15:docId w15:val="{6631D619-176B-4877-9D75-91854DC7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189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973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97368"/>
  </w:style>
  <w:style w:type="paragraph" w:styleId="a6">
    <w:name w:val="footer"/>
    <w:basedOn w:val="a"/>
    <w:link w:val="Char0"/>
    <w:uiPriority w:val="99"/>
    <w:unhideWhenUsed/>
    <w:rsid w:val="00F973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97368"/>
  </w:style>
  <w:style w:type="paragraph" w:customStyle="1" w:styleId="a7">
    <w:name w:val="바탕글"/>
    <w:qFormat/>
    <w:rsid w:val="00D92BE4"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바탕" w:eastAsia="바탕" w:hAnsi="Arial Unicode MS" w:cs="바탕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DFAF-820F-45CC-BF0E-DD6B6181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HimChan</dc:creator>
  <cp:keywords/>
  <dc:description/>
  <cp:lastModifiedBy>HimChan</cp:lastModifiedBy>
  <cp:revision>2</cp:revision>
  <dcterms:created xsi:type="dcterms:W3CDTF">2022-04-14T00:18:00Z</dcterms:created>
  <dcterms:modified xsi:type="dcterms:W3CDTF">2025-05-09T05:15:00Z</dcterms:modified>
</cp:coreProperties>
</file>